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9F" w:rsidRDefault="00423A9F" w:rsidP="004E08D0">
      <w:pPr>
        <w:pStyle w:val="Heading2"/>
      </w:pPr>
      <w:proofErr w:type="spellStart"/>
      <w:r>
        <w:t>QBabe's</w:t>
      </w:r>
      <w:proofErr w:type="spellEnd"/>
      <w:r>
        <w:t xml:space="preserve"> Coffee-Crusted Pork Tenderloins</w:t>
      </w:r>
    </w:p>
    <w:p w:rsidR="004E08D0" w:rsidRDefault="004E08D0" w:rsidP="00423A9F"/>
    <w:p w:rsidR="00423A9F" w:rsidRDefault="00423A9F" w:rsidP="00423A9F">
      <w:r>
        <w:t xml:space="preserve">From: Inspired by a </w:t>
      </w:r>
      <w:proofErr w:type="spellStart"/>
      <w:r>
        <w:t>Raichlen</w:t>
      </w:r>
      <w:proofErr w:type="spellEnd"/>
      <w:r>
        <w:t xml:space="preserve"> recipe, but modified some......</w:t>
      </w:r>
    </w:p>
    <w:p w:rsidR="00423A9F" w:rsidRDefault="00423A9F" w:rsidP="00423A9F">
      <w:r>
        <w:t>It sounds like an unlikely combination, but the flavor combination is one of the most FANTASTIC I've ever had. Give it a try!</w:t>
      </w:r>
    </w:p>
    <w:p w:rsidR="00423A9F" w:rsidRDefault="00423A9F" w:rsidP="00423A9F"/>
    <w:p w:rsidR="00423A9F" w:rsidRDefault="00423A9F" w:rsidP="00423A9F">
      <w:r>
        <w:t>Ingredients:</w:t>
      </w:r>
    </w:p>
    <w:p w:rsidR="001F6438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4</w:t>
      </w:r>
      <w:r w:rsidR="004E08D0" w:rsidRPr="004E08D0">
        <w:rPr>
          <w:rFonts w:asciiTheme="minorHAnsi" w:hAnsiTheme="minorHAnsi" w:cstheme="minorHAnsi"/>
        </w:rPr>
        <w:tab/>
      </w:r>
      <w:proofErr w:type="spellStart"/>
      <w:r w:rsidR="004E08D0" w:rsidRPr="004E08D0">
        <w:rPr>
          <w:rFonts w:asciiTheme="minorHAnsi" w:hAnsiTheme="minorHAnsi" w:cstheme="minorHAnsi"/>
        </w:rPr>
        <w:t>Tbs</w:t>
      </w:r>
      <w:proofErr w:type="spellEnd"/>
      <w:r w:rsidR="004E08D0" w:rsidRPr="004E08D0">
        <w:rPr>
          <w:rFonts w:asciiTheme="minorHAnsi" w:hAnsiTheme="minorHAnsi" w:cstheme="minorHAnsi"/>
        </w:rPr>
        <w:t xml:space="preserve"> freshly ground coffee bean</w:t>
      </w:r>
    </w:p>
    <w:p w:rsidR="00423A9F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1 ¼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tsp</w:t>
      </w:r>
      <w:proofErr w:type="spellEnd"/>
      <w:r w:rsidRPr="004E08D0">
        <w:rPr>
          <w:rFonts w:asciiTheme="minorHAnsi" w:hAnsiTheme="minorHAnsi" w:cstheme="minorHAnsi"/>
        </w:rPr>
        <w:t xml:space="preserve"> onion powder</w:t>
      </w:r>
    </w:p>
    <w:p w:rsidR="001F6438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4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tsp</w:t>
      </w:r>
      <w:proofErr w:type="spellEnd"/>
      <w:r w:rsidRPr="004E08D0">
        <w:rPr>
          <w:rFonts w:asciiTheme="minorHAnsi" w:hAnsiTheme="minorHAnsi" w:cstheme="minorHAnsi"/>
        </w:rPr>
        <w:t xml:space="preserve"> coarse salt, kosher or sea</w:t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¾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tsp</w:t>
      </w:r>
      <w:proofErr w:type="spellEnd"/>
      <w:r w:rsidRPr="004E08D0">
        <w:rPr>
          <w:rFonts w:asciiTheme="minorHAnsi" w:hAnsiTheme="minorHAnsi" w:cstheme="minorHAnsi"/>
        </w:rPr>
        <w:t xml:space="preserve"> ground cumin</w:t>
      </w:r>
    </w:p>
    <w:p w:rsidR="001F6438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4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tsp</w:t>
      </w:r>
      <w:proofErr w:type="spellEnd"/>
      <w:r w:rsidRPr="004E08D0">
        <w:rPr>
          <w:rFonts w:asciiTheme="minorHAnsi" w:hAnsiTheme="minorHAnsi" w:cstheme="minorHAnsi"/>
        </w:rPr>
        <w:t xml:space="preserve"> dark brown sugar</w:t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¾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tsp</w:t>
      </w:r>
      <w:proofErr w:type="spellEnd"/>
      <w:r w:rsidRPr="004E08D0">
        <w:rPr>
          <w:rFonts w:asciiTheme="minorHAnsi" w:hAnsiTheme="minorHAnsi" w:cstheme="minorHAnsi"/>
        </w:rPr>
        <w:t xml:space="preserve"> ground coriander</w:t>
      </w:r>
    </w:p>
    <w:p w:rsidR="001F6438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 xml:space="preserve">2 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tsp</w:t>
      </w:r>
      <w:proofErr w:type="spellEnd"/>
      <w:r w:rsidRPr="004E08D0">
        <w:rPr>
          <w:rFonts w:asciiTheme="minorHAnsi" w:hAnsiTheme="minorHAnsi" w:cstheme="minorHAnsi"/>
        </w:rPr>
        <w:t xml:space="preserve"> sweet paprika</w:t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¾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tsp</w:t>
      </w:r>
      <w:proofErr w:type="spellEnd"/>
      <w:r w:rsidRPr="004E08D0">
        <w:rPr>
          <w:rFonts w:asciiTheme="minorHAnsi" w:hAnsiTheme="minorHAnsi" w:cstheme="minorHAnsi"/>
        </w:rPr>
        <w:t xml:space="preserve"> unsweetened cocoa powder</w:t>
      </w:r>
    </w:p>
    <w:p w:rsidR="001F6438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1 ¼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tsp</w:t>
      </w:r>
      <w:proofErr w:type="spellEnd"/>
      <w:r w:rsidRPr="004E08D0">
        <w:rPr>
          <w:rFonts w:asciiTheme="minorHAnsi" w:hAnsiTheme="minorHAnsi" w:cstheme="minorHAnsi"/>
        </w:rPr>
        <w:t xml:space="preserve"> freshly ground black pepper</w:t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1-2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lb</w:t>
      </w:r>
      <w:proofErr w:type="spellEnd"/>
      <w:r w:rsidRPr="004E08D0">
        <w:rPr>
          <w:rFonts w:asciiTheme="minorHAnsi" w:hAnsiTheme="minorHAnsi" w:cstheme="minorHAnsi"/>
        </w:rPr>
        <w:t xml:space="preserve"> pork tenderloin (usually come 2 to a </w:t>
      </w:r>
      <w:proofErr w:type="spellStart"/>
      <w:r w:rsidRPr="004E08D0">
        <w:rPr>
          <w:rFonts w:asciiTheme="minorHAnsi" w:hAnsiTheme="minorHAnsi" w:cstheme="minorHAnsi"/>
        </w:rPr>
        <w:t>pkg</w:t>
      </w:r>
      <w:proofErr w:type="spellEnd"/>
      <w:r w:rsidRPr="004E08D0">
        <w:rPr>
          <w:rFonts w:asciiTheme="minorHAnsi" w:hAnsiTheme="minorHAnsi" w:cstheme="minorHAnsi"/>
        </w:rPr>
        <w:t>)</w:t>
      </w:r>
    </w:p>
    <w:p w:rsidR="001F6438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1 ¼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tsp</w:t>
      </w:r>
      <w:proofErr w:type="spellEnd"/>
      <w:r w:rsidRPr="004E08D0">
        <w:rPr>
          <w:rFonts w:asciiTheme="minorHAnsi" w:hAnsiTheme="minorHAnsi" w:cstheme="minorHAnsi"/>
        </w:rPr>
        <w:t xml:space="preserve"> garlic powder</w:t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E08D0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2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Tbs</w:t>
      </w:r>
      <w:proofErr w:type="spellEnd"/>
      <w:r w:rsidRPr="004E08D0">
        <w:rPr>
          <w:rFonts w:asciiTheme="minorHAnsi" w:hAnsiTheme="minorHAnsi" w:cstheme="minorHAnsi"/>
        </w:rPr>
        <w:t xml:space="preserve"> canola oil</w:t>
      </w:r>
    </w:p>
    <w:p w:rsidR="00423A9F" w:rsidRDefault="00423A9F" w:rsidP="00423A9F"/>
    <w:p w:rsidR="00423A9F" w:rsidRDefault="00423A9F" w:rsidP="00423A9F">
      <w:r>
        <w:t>Preparation Directions:</w:t>
      </w:r>
    </w:p>
    <w:p w:rsidR="00423A9F" w:rsidRDefault="00423A9F" w:rsidP="00423A9F">
      <w:r>
        <w:t>In a small bowl, mix together the coffee, salt, brown sugar, paprika, black pepper, garlic and onion powders, cumin, coriander and cocoa.</w:t>
      </w:r>
    </w:p>
    <w:p w:rsidR="00423A9F" w:rsidRDefault="00423A9F" w:rsidP="00423A9F">
      <w:r>
        <w:t>Sprinkle the rub on the tenderloins.</w:t>
      </w:r>
    </w:p>
    <w:p w:rsidR="00423A9F" w:rsidRDefault="00423A9F" w:rsidP="00423A9F">
      <w:r>
        <w:t>Drizzle the tenderloins with oil and rub it in well.</w:t>
      </w:r>
    </w:p>
    <w:p w:rsidR="00423A9F" w:rsidRDefault="00423A9F" w:rsidP="00423A9F">
      <w:r>
        <w:t>Wrap in plastic wrap and let sit for at least 4 hours (overnight is better).</w:t>
      </w:r>
    </w:p>
    <w:p w:rsidR="00423A9F" w:rsidRDefault="00423A9F" w:rsidP="00423A9F"/>
    <w:p w:rsidR="00423A9F" w:rsidRDefault="00423A9F" w:rsidP="00423A9F">
      <w:r>
        <w:t>Cooking Directions:</w:t>
      </w:r>
    </w:p>
    <w:p w:rsidR="00423A9F" w:rsidRDefault="00423A9F" w:rsidP="00423A9F">
      <w:r>
        <w:t>Preheat the egg to 300</w:t>
      </w:r>
      <w:r>
        <w:t>°</w:t>
      </w:r>
      <w:r>
        <w:t xml:space="preserve"> - 325</w:t>
      </w:r>
      <w:r>
        <w:t>°</w:t>
      </w:r>
      <w:r>
        <w:t xml:space="preserve"> dome temperature.</w:t>
      </w:r>
    </w:p>
    <w:p w:rsidR="00423A9F" w:rsidRDefault="00423A9F" w:rsidP="00423A9F">
      <w:r>
        <w:t>Cook tenderloins direct on a raised grid for about 30-45 minutes, flipping every 10 minutes, until they reach an internal temperature of 145</w:t>
      </w:r>
      <w:r>
        <w:t>°</w:t>
      </w:r>
      <w:r>
        <w:t>.</w:t>
      </w:r>
    </w:p>
    <w:p w:rsidR="00423A9F" w:rsidRDefault="00423A9F" w:rsidP="00423A9F">
      <w:r>
        <w:t>Remove from cooker and let rest 5-10 minutes before slicing.</w:t>
      </w:r>
    </w:p>
    <w:p w:rsidR="00423A9F" w:rsidRDefault="00423A9F" w:rsidP="00423A9F"/>
    <w:p w:rsidR="00423A9F" w:rsidRDefault="00423A9F" w:rsidP="00423A9F">
      <w:r>
        <w:t>Special Instructions:</w:t>
      </w:r>
    </w:p>
    <w:p w:rsidR="00966104" w:rsidRDefault="00423A9F" w:rsidP="00423A9F">
      <w:bookmarkStart w:id="0" w:name="_GoBack"/>
      <w:bookmarkEnd w:id="0"/>
      <w:r>
        <w:t>Serve with Redeye Barbecue Sauce (see Sauces section)</w:t>
      </w:r>
    </w:p>
    <w:p w:rsidR="00423A9F" w:rsidRDefault="00423A9F" w:rsidP="00423A9F"/>
    <w:p w:rsidR="00423A9F" w:rsidRDefault="00423A9F" w:rsidP="004E08D0">
      <w:pPr>
        <w:pStyle w:val="Heading2"/>
      </w:pPr>
      <w:r>
        <w:br w:type="page"/>
      </w:r>
      <w:r>
        <w:lastRenderedPageBreak/>
        <w:t>Redeye Barbecue Sauce</w:t>
      </w:r>
    </w:p>
    <w:p w:rsidR="00423A9F" w:rsidRDefault="00423A9F" w:rsidP="00423A9F">
      <w:r>
        <w:t xml:space="preserve">From: A Steven </w:t>
      </w:r>
      <w:proofErr w:type="spellStart"/>
      <w:r>
        <w:t>Raichlen</w:t>
      </w:r>
      <w:proofErr w:type="spellEnd"/>
      <w:r>
        <w:t xml:space="preserve"> recipe...no need to change it!</w:t>
      </w:r>
    </w:p>
    <w:p w:rsidR="00423A9F" w:rsidRDefault="00423A9F" w:rsidP="00423A9F">
      <w:r>
        <w:t xml:space="preserve">A blend of incredible flavors combine to make this sauce a winner! It is meant to be served with </w:t>
      </w:r>
      <w:proofErr w:type="spellStart"/>
      <w:r>
        <w:t>QBabe's</w:t>
      </w:r>
      <w:proofErr w:type="spellEnd"/>
      <w:r>
        <w:t xml:space="preserve"> Coffee-Crusted Pork Tenderloins, but is wonderful on any kind of pork.</w:t>
      </w:r>
    </w:p>
    <w:p w:rsidR="00423A9F" w:rsidRDefault="00423A9F" w:rsidP="00423A9F"/>
    <w:p w:rsidR="00423A9F" w:rsidRDefault="00423A9F" w:rsidP="00423A9F">
      <w:r>
        <w:t>Ingredients:</w:t>
      </w:r>
    </w:p>
    <w:p w:rsidR="001F6438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1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Tbs</w:t>
      </w:r>
      <w:proofErr w:type="spellEnd"/>
      <w:r w:rsidRPr="004E08D0">
        <w:rPr>
          <w:rFonts w:asciiTheme="minorHAnsi" w:hAnsiTheme="minorHAnsi" w:cstheme="minorHAnsi"/>
        </w:rPr>
        <w:t xml:space="preserve"> butter</w:t>
      </w:r>
      <w:r w:rsidRPr="004E08D0">
        <w:rPr>
          <w:rFonts w:asciiTheme="minorHAnsi" w:hAnsiTheme="minorHAnsi" w:cstheme="minorHAnsi"/>
        </w:rPr>
        <w:tab/>
      </w:r>
      <w:r w:rsidRPr="004E08D0">
        <w:rPr>
          <w:rFonts w:asciiTheme="minorHAnsi" w:hAnsiTheme="minorHAnsi" w:cstheme="minorHAnsi"/>
        </w:rPr>
        <w:tab/>
      </w:r>
      <w:r w:rsidRPr="004E08D0">
        <w:rPr>
          <w:rFonts w:asciiTheme="minorHAnsi" w:hAnsiTheme="minorHAnsi" w:cstheme="minorHAnsi"/>
        </w:rPr>
        <w:tab/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 xml:space="preserve">¼ </w:t>
      </w:r>
      <w:r w:rsidRPr="004E08D0">
        <w:rPr>
          <w:rFonts w:asciiTheme="minorHAnsi" w:hAnsiTheme="minorHAnsi" w:cstheme="minorHAnsi"/>
        </w:rPr>
        <w:tab/>
        <w:t xml:space="preserve">Cup </w:t>
      </w:r>
      <w:proofErr w:type="spellStart"/>
      <w:r w:rsidRPr="004E08D0">
        <w:rPr>
          <w:rFonts w:asciiTheme="minorHAnsi" w:hAnsiTheme="minorHAnsi" w:cstheme="minorHAnsi"/>
        </w:rPr>
        <w:t>worchestershire</w:t>
      </w:r>
      <w:proofErr w:type="spellEnd"/>
      <w:r w:rsidRPr="004E08D0">
        <w:rPr>
          <w:rFonts w:asciiTheme="minorHAnsi" w:hAnsiTheme="minorHAnsi" w:cstheme="minorHAnsi"/>
        </w:rPr>
        <w:t xml:space="preserve"> sauce</w:t>
      </w:r>
    </w:p>
    <w:p w:rsidR="001F6438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1</w:t>
      </w:r>
      <w:r w:rsidRPr="004E08D0">
        <w:rPr>
          <w:rFonts w:asciiTheme="minorHAnsi" w:hAnsiTheme="minorHAnsi" w:cstheme="minorHAnsi"/>
        </w:rPr>
        <w:tab/>
        <w:t>slice bacon, finely chopped</w:t>
      </w:r>
      <w:r w:rsidRPr="004E08D0">
        <w:rPr>
          <w:rFonts w:asciiTheme="minorHAnsi" w:hAnsiTheme="minorHAnsi" w:cstheme="minorHAnsi"/>
        </w:rPr>
        <w:tab/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¼</w:t>
      </w:r>
      <w:r w:rsidRPr="004E08D0">
        <w:rPr>
          <w:rFonts w:asciiTheme="minorHAnsi" w:hAnsiTheme="minorHAnsi" w:cstheme="minorHAnsi"/>
        </w:rPr>
        <w:tab/>
        <w:t>Cup heavy whipping cream</w:t>
      </w:r>
    </w:p>
    <w:p w:rsidR="001F6438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½</w:t>
      </w:r>
      <w:r w:rsidRPr="004E08D0">
        <w:rPr>
          <w:rFonts w:asciiTheme="minorHAnsi" w:hAnsiTheme="minorHAnsi" w:cstheme="minorHAnsi"/>
        </w:rPr>
        <w:tab/>
        <w:t>medium onion, finely chopped</w:t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2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Tbs</w:t>
      </w:r>
      <w:proofErr w:type="spellEnd"/>
      <w:r w:rsidRPr="004E08D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4E08D0">
        <w:rPr>
          <w:rFonts w:asciiTheme="minorHAnsi" w:hAnsiTheme="minorHAnsi" w:cstheme="minorHAnsi"/>
        </w:rPr>
        <w:t>dijon</w:t>
      </w:r>
      <w:proofErr w:type="spellEnd"/>
      <w:proofErr w:type="gramEnd"/>
      <w:r w:rsidRPr="004E08D0">
        <w:rPr>
          <w:rFonts w:asciiTheme="minorHAnsi" w:hAnsiTheme="minorHAnsi" w:cstheme="minorHAnsi"/>
        </w:rPr>
        <w:t xml:space="preserve"> mustard</w:t>
      </w:r>
    </w:p>
    <w:p w:rsidR="001F6438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2</w:t>
      </w:r>
      <w:r w:rsidRPr="004E08D0">
        <w:rPr>
          <w:rFonts w:asciiTheme="minorHAnsi" w:hAnsiTheme="minorHAnsi" w:cstheme="minorHAnsi"/>
        </w:rPr>
        <w:tab/>
        <w:t>Clove garlic, minced</w:t>
      </w:r>
      <w:r w:rsidRPr="004E08D0">
        <w:rPr>
          <w:rFonts w:asciiTheme="minorHAnsi" w:hAnsiTheme="minorHAnsi" w:cstheme="minorHAnsi"/>
        </w:rPr>
        <w:tab/>
      </w:r>
      <w:r w:rsidRPr="004E08D0">
        <w:rPr>
          <w:rFonts w:asciiTheme="minorHAnsi" w:hAnsiTheme="minorHAnsi" w:cstheme="minorHAnsi"/>
        </w:rPr>
        <w:tab/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2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Tbs</w:t>
      </w:r>
      <w:proofErr w:type="spellEnd"/>
      <w:r w:rsidRPr="004E08D0">
        <w:rPr>
          <w:rFonts w:asciiTheme="minorHAnsi" w:hAnsiTheme="minorHAnsi" w:cstheme="minorHAnsi"/>
        </w:rPr>
        <w:t xml:space="preserve"> molasses</w:t>
      </w:r>
    </w:p>
    <w:p w:rsidR="00423A9F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2</w:t>
      </w:r>
      <w:r w:rsidRPr="004E08D0">
        <w:rPr>
          <w:rFonts w:asciiTheme="minorHAnsi" w:hAnsiTheme="minorHAnsi" w:cstheme="minorHAnsi"/>
        </w:rPr>
        <w:tab/>
      </w:r>
      <w:proofErr w:type="spellStart"/>
      <w:r w:rsidRPr="004E08D0">
        <w:rPr>
          <w:rFonts w:asciiTheme="minorHAnsi" w:hAnsiTheme="minorHAnsi" w:cstheme="minorHAnsi"/>
        </w:rPr>
        <w:t>Tbs</w:t>
      </w:r>
      <w:proofErr w:type="spellEnd"/>
      <w:r w:rsidRPr="004E08D0">
        <w:rPr>
          <w:rFonts w:asciiTheme="minorHAnsi" w:hAnsiTheme="minorHAnsi" w:cstheme="minorHAnsi"/>
        </w:rPr>
        <w:t xml:space="preserve"> dark brown sugar</w:t>
      </w:r>
    </w:p>
    <w:p w:rsidR="00423A9F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¾</w:t>
      </w:r>
      <w:r w:rsidRPr="004E08D0">
        <w:rPr>
          <w:rFonts w:asciiTheme="minorHAnsi" w:hAnsiTheme="minorHAnsi" w:cstheme="minorHAnsi"/>
        </w:rPr>
        <w:tab/>
        <w:t>Cup brewed strong coffee or espresso</w:t>
      </w:r>
    </w:p>
    <w:p w:rsidR="00423A9F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>¾</w:t>
      </w:r>
      <w:r w:rsidRPr="004E08D0">
        <w:rPr>
          <w:rFonts w:asciiTheme="minorHAnsi" w:hAnsiTheme="minorHAnsi" w:cstheme="minorHAnsi"/>
        </w:rPr>
        <w:tab/>
        <w:t>Cup ketchup</w:t>
      </w:r>
      <w:r w:rsidRPr="004E08D0">
        <w:rPr>
          <w:rFonts w:asciiTheme="minorHAnsi" w:hAnsiTheme="minorHAnsi" w:cstheme="minorHAnsi"/>
        </w:rPr>
        <w:tab/>
      </w:r>
      <w:r w:rsidRPr="004E08D0">
        <w:rPr>
          <w:rFonts w:asciiTheme="minorHAnsi" w:hAnsiTheme="minorHAnsi" w:cstheme="minorHAnsi"/>
        </w:rPr>
        <w:tab/>
      </w:r>
    </w:p>
    <w:p w:rsidR="00423A9F" w:rsidRPr="004E08D0" w:rsidRDefault="00423A9F" w:rsidP="00423A9F">
      <w:pPr>
        <w:rPr>
          <w:rFonts w:asciiTheme="minorHAnsi" w:hAnsiTheme="minorHAnsi" w:cstheme="minorHAnsi"/>
        </w:rPr>
      </w:pPr>
      <w:r w:rsidRPr="004E08D0">
        <w:rPr>
          <w:rFonts w:asciiTheme="minorHAnsi" w:hAnsiTheme="minorHAnsi" w:cstheme="minorHAnsi"/>
        </w:rPr>
        <w:t xml:space="preserve">         </w:t>
      </w:r>
      <w:proofErr w:type="gramStart"/>
      <w:r w:rsidRPr="004E08D0">
        <w:rPr>
          <w:rFonts w:asciiTheme="minorHAnsi" w:hAnsiTheme="minorHAnsi" w:cstheme="minorHAnsi"/>
        </w:rPr>
        <w:t>coarse</w:t>
      </w:r>
      <w:proofErr w:type="gramEnd"/>
      <w:r w:rsidRPr="004E08D0">
        <w:rPr>
          <w:rFonts w:asciiTheme="minorHAnsi" w:hAnsiTheme="minorHAnsi" w:cstheme="minorHAnsi"/>
        </w:rPr>
        <w:t xml:space="preserve"> salt and freshly ground black pepper to taste</w:t>
      </w:r>
    </w:p>
    <w:p w:rsidR="00423A9F" w:rsidRPr="004E08D0" w:rsidRDefault="00423A9F" w:rsidP="00423A9F">
      <w:pPr>
        <w:rPr>
          <w:rFonts w:asciiTheme="minorHAnsi" w:hAnsiTheme="minorHAnsi" w:cstheme="minorHAnsi"/>
        </w:rPr>
      </w:pPr>
    </w:p>
    <w:p w:rsidR="00423A9F" w:rsidRDefault="00423A9F" w:rsidP="00423A9F">
      <w:r>
        <w:t>Cooking Directions:</w:t>
      </w:r>
    </w:p>
    <w:p w:rsidR="00423A9F" w:rsidRDefault="00423A9F" w:rsidP="00423A9F">
      <w:r>
        <w:t>Melt the butter in a heavy saucepan over medium heat.</w:t>
      </w:r>
    </w:p>
    <w:p w:rsidR="00423A9F" w:rsidRDefault="00423A9F" w:rsidP="00423A9F">
      <w:r>
        <w:t>Add the bacon, onion, and garlic and cook until lightly browned, about 3 minutes.</w:t>
      </w:r>
    </w:p>
    <w:p w:rsidR="00423A9F" w:rsidRDefault="00423A9F" w:rsidP="00423A9F">
      <w:r>
        <w:t xml:space="preserve">Stir in the coffee, ketchup, </w:t>
      </w:r>
      <w:proofErr w:type="spellStart"/>
      <w:r>
        <w:t>worchestershire</w:t>
      </w:r>
      <w:proofErr w:type="spellEnd"/>
      <w:r>
        <w:t xml:space="preserve"> sauce, cream, mustard, molasses and brown sugar and let the mixture gradually come to a boil.</w:t>
      </w:r>
    </w:p>
    <w:p w:rsidR="00423A9F" w:rsidRDefault="00423A9F" w:rsidP="00423A9F">
      <w:r>
        <w:t>Reduce heat slightly and let the sauce simmer until thick and richly flavored, about 10-15 minutes, whisking from time to time.</w:t>
      </w:r>
    </w:p>
    <w:p w:rsidR="00423A9F" w:rsidRDefault="00423A9F" w:rsidP="00423A9F"/>
    <w:p w:rsidR="00423A9F" w:rsidRDefault="00423A9F" w:rsidP="00423A9F">
      <w:r>
        <w:t>Special Instructions:</w:t>
      </w:r>
    </w:p>
    <w:p w:rsidR="00423A9F" w:rsidRDefault="00423A9F" w:rsidP="00423A9F">
      <w:r>
        <w:t>You can serve the sauce hot or at room temperature.</w:t>
      </w:r>
    </w:p>
    <w:p w:rsidR="00423A9F" w:rsidRDefault="00423A9F" w:rsidP="00423A9F">
      <w:proofErr w:type="gramStart"/>
      <w:r>
        <w:t>Makes about 2 cups.</w:t>
      </w:r>
      <w:proofErr w:type="gramEnd"/>
    </w:p>
    <w:sectPr w:rsidR="00423A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C3D"/>
    <w:multiLevelType w:val="hybridMultilevel"/>
    <w:tmpl w:val="F9247BDE"/>
    <w:lvl w:ilvl="0" w:tplc="65500646">
      <w:start w:val="1"/>
      <w:numFmt w:val="upperLetter"/>
      <w:pStyle w:val="TOC2"/>
      <w:lvlText w:val="%1."/>
      <w:lvlJc w:val="left"/>
      <w:pPr>
        <w:tabs>
          <w:tab w:val="num" w:pos="744"/>
        </w:tabs>
        <w:ind w:left="1320" w:hanging="360"/>
      </w:pPr>
      <w:rPr>
        <w:rFonts w:ascii="Tahoma" w:hAnsi="Tahom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0CF3E44"/>
    <w:multiLevelType w:val="hybridMultilevel"/>
    <w:tmpl w:val="CE064356"/>
    <w:lvl w:ilvl="0" w:tplc="8AA4272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180"/>
      </w:pPr>
      <w:rPr>
        <w:rFonts w:ascii="Tahoma" w:hAnsi="Tahom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A2870"/>
    <w:multiLevelType w:val="hybridMultilevel"/>
    <w:tmpl w:val="3362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04"/>
    <w:rsid w:val="001F6438"/>
    <w:rsid w:val="00423A9F"/>
    <w:rsid w:val="004E08D0"/>
    <w:rsid w:val="00966104"/>
    <w:rsid w:val="00F2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hAnsi="Gautami" w:cs="Gautami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E08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66104"/>
    <w:pPr>
      <w:numPr>
        <w:numId w:val="1"/>
      </w:numPr>
      <w:spacing w:before="120"/>
      <w:ind w:hanging="360"/>
    </w:pPr>
    <w:rPr>
      <w:rFonts w:ascii="Tahoma" w:hAnsi="Tahoma" w:cs="Times New Roman"/>
      <w:b/>
      <w:bCs/>
      <w:iCs/>
      <w:snapToGrid w:val="0"/>
    </w:rPr>
  </w:style>
  <w:style w:type="paragraph" w:styleId="TOC2">
    <w:name w:val="toc 2"/>
    <w:basedOn w:val="Normal"/>
    <w:next w:val="Normal"/>
    <w:autoRedefine/>
    <w:semiHidden/>
    <w:rsid w:val="00966104"/>
    <w:pPr>
      <w:numPr>
        <w:numId w:val="2"/>
      </w:numPr>
      <w:tabs>
        <w:tab w:val="clear" w:pos="744"/>
        <w:tab w:val="num" w:pos="720"/>
      </w:tabs>
      <w:spacing w:before="120"/>
      <w:ind w:left="720"/>
    </w:pPr>
    <w:rPr>
      <w:rFonts w:ascii="Tahoma" w:hAnsi="Tahoma" w:cs="Times New Roman"/>
      <w:b/>
      <w:bCs/>
      <w:snapToGrid w:val="0"/>
      <w:szCs w:val="22"/>
    </w:rPr>
  </w:style>
  <w:style w:type="character" w:customStyle="1" w:styleId="Heading2Char">
    <w:name w:val="Heading 2 Char"/>
    <w:basedOn w:val="DefaultParagraphFont"/>
    <w:link w:val="Heading2"/>
    <w:rsid w:val="004E0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0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hAnsi="Gautami" w:cs="Gautami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E08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66104"/>
    <w:pPr>
      <w:numPr>
        <w:numId w:val="1"/>
      </w:numPr>
      <w:spacing w:before="120"/>
      <w:ind w:hanging="360"/>
    </w:pPr>
    <w:rPr>
      <w:rFonts w:ascii="Tahoma" w:hAnsi="Tahoma" w:cs="Times New Roman"/>
      <w:b/>
      <w:bCs/>
      <w:iCs/>
      <w:snapToGrid w:val="0"/>
    </w:rPr>
  </w:style>
  <w:style w:type="paragraph" w:styleId="TOC2">
    <w:name w:val="toc 2"/>
    <w:basedOn w:val="Normal"/>
    <w:next w:val="Normal"/>
    <w:autoRedefine/>
    <w:semiHidden/>
    <w:rsid w:val="00966104"/>
    <w:pPr>
      <w:numPr>
        <w:numId w:val="2"/>
      </w:numPr>
      <w:tabs>
        <w:tab w:val="clear" w:pos="744"/>
        <w:tab w:val="num" w:pos="720"/>
      </w:tabs>
      <w:spacing w:before="120"/>
      <w:ind w:left="720"/>
    </w:pPr>
    <w:rPr>
      <w:rFonts w:ascii="Tahoma" w:hAnsi="Tahoma" w:cs="Times New Roman"/>
      <w:b/>
      <w:bCs/>
      <w:snapToGrid w:val="0"/>
      <w:szCs w:val="22"/>
    </w:rPr>
  </w:style>
  <w:style w:type="character" w:customStyle="1" w:styleId="Heading2Char">
    <w:name w:val="Heading 2 Char"/>
    <w:basedOn w:val="DefaultParagraphFont"/>
    <w:link w:val="Heading2"/>
    <w:rsid w:val="004E0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QBabe's Coffee-Crusted Pork Tenderloins</vt:lpstr>
    </vt:vector>
  </TitlesOfParts>
  <Company>McCutcheon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QBabe's Coffee-Crusted Pork Tenderloins</dc:title>
  <dc:creator>Claudia</dc:creator>
  <cp:lastModifiedBy>Dan McCutcheon</cp:lastModifiedBy>
  <cp:revision>4</cp:revision>
  <dcterms:created xsi:type="dcterms:W3CDTF">2011-05-09T19:01:00Z</dcterms:created>
  <dcterms:modified xsi:type="dcterms:W3CDTF">2011-05-09T19:10:00Z</dcterms:modified>
</cp:coreProperties>
</file>